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C116" w14:textId="64DF4AC2" w:rsidR="008F5739" w:rsidRPr="008F5739" w:rsidRDefault="008F5739" w:rsidP="008F5739">
      <w:pPr>
        <w:pStyle w:val="Sinespaciado"/>
        <w:rPr>
          <w:b/>
          <w:bCs/>
        </w:rPr>
      </w:pPr>
      <w:r w:rsidRPr="008F5739">
        <w:rPr>
          <w:b/>
          <w:bCs/>
        </w:rPr>
        <w:t xml:space="preserve">PROGRAMA COMUNIDAD </w:t>
      </w:r>
    </w:p>
    <w:p w14:paraId="0AC4A2FF" w14:textId="77777777" w:rsidR="008F5739" w:rsidRPr="008F5739" w:rsidRDefault="008F5739" w:rsidP="008F5739">
      <w:pPr>
        <w:pStyle w:val="Sinespaciado"/>
      </w:pPr>
    </w:p>
    <w:p w14:paraId="2EE335CC" w14:textId="6543E04C" w:rsidR="008F5739" w:rsidRDefault="008F5739" w:rsidP="008F5739">
      <w:pPr>
        <w:pStyle w:val="Sinespaciado"/>
        <w:jc w:val="both"/>
      </w:pPr>
      <w:r w:rsidRPr="008F5739">
        <w:t xml:space="preserve">Este programa es exclusivo para estudiantes que ya estén vinculados a Fundación Barceló (graduados, docentes, hijos de docentes, colaboradores); y para estudiantes de un mismo núcleo familiar que estén cursando en simultáneo. </w:t>
      </w:r>
    </w:p>
    <w:p w14:paraId="07B6F051" w14:textId="77777777" w:rsidR="008F5739" w:rsidRPr="008F5739" w:rsidRDefault="008F5739" w:rsidP="008F5739">
      <w:pPr>
        <w:pStyle w:val="Sinespaciado"/>
      </w:pPr>
    </w:p>
    <w:p w14:paraId="5D938D8D" w14:textId="77777777" w:rsidR="008F5739" w:rsidRPr="008F5739" w:rsidRDefault="008F5739" w:rsidP="008F5739">
      <w:pPr>
        <w:pStyle w:val="Sinespaciado"/>
        <w:rPr>
          <w:b/>
          <w:bCs/>
        </w:rPr>
      </w:pPr>
      <w:r w:rsidRPr="008F5739">
        <w:rPr>
          <w:b/>
          <w:bCs/>
        </w:rPr>
        <w:t xml:space="preserve">¿Quiénes pueden postularse? </w:t>
      </w:r>
    </w:p>
    <w:p w14:paraId="4F0938F3" w14:textId="77777777" w:rsidR="008F5739" w:rsidRDefault="008F5739" w:rsidP="008F5739">
      <w:pPr>
        <w:pStyle w:val="Sinespaciado"/>
      </w:pPr>
      <w:r w:rsidRPr="008F5739">
        <w:t xml:space="preserve">- Alumnos que estén cursando en simultáneo 2 carreras en el IUCS </w:t>
      </w:r>
    </w:p>
    <w:p w14:paraId="72A3A58C" w14:textId="77777777" w:rsidR="008F5739" w:rsidRDefault="008F5739" w:rsidP="008F5739">
      <w:pPr>
        <w:pStyle w:val="Sinespaciado"/>
      </w:pPr>
      <w:r w:rsidRPr="008F5739">
        <w:t xml:space="preserve">- Graduados de Fundación Barceló </w:t>
      </w:r>
    </w:p>
    <w:p w14:paraId="6F337C5A" w14:textId="77777777" w:rsidR="008F5739" w:rsidRDefault="008F5739" w:rsidP="008F5739">
      <w:pPr>
        <w:pStyle w:val="Sinespaciado"/>
      </w:pPr>
      <w:r w:rsidRPr="008F5739">
        <w:t xml:space="preserve">- Docentes e hijos de docentes de Fundación Barceló </w:t>
      </w:r>
    </w:p>
    <w:p w14:paraId="3529742B" w14:textId="77777777" w:rsidR="008F5739" w:rsidRDefault="008F5739" w:rsidP="008F5739">
      <w:pPr>
        <w:pStyle w:val="Sinespaciado"/>
      </w:pPr>
      <w:r w:rsidRPr="008F5739">
        <w:t xml:space="preserve">- Colaboradores del IUCS </w:t>
      </w:r>
    </w:p>
    <w:p w14:paraId="00AA4E24" w14:textId="253674BE" w:rsidR="008F5739" w:rsidRDefault="008F5739" w:rsidP="008F5739">
      <w:pPr>
        <w:pStyle w:val="Sinespaciado"/>
      </w:pPr>
      <w:r w:rsidRPr="008F5739">
        <w:t xml:space="preserve">- Hermanos/matrimonios/padres-hijos que cursen en simultáneo en el IUCS </w:t>
      </w:r>
    </w:p>
    <w:p w14:paraId="2E202555" w14:textId="77777777" w:rsidR="008F5739" w:rsidRPr="008F5739" w:rsidRDefault="008F5739" w:rsidP="008F5739">
      <w:pPr>
        <w:pStyle w:val="Sinespaciado"/>
      </w:pPr>
    </w:p>
    <w:p w14:paraId="20846E7B" w14:textId="77777777" w:rsidR="008F5739" w:rsidRPr="008F5739" w:rsidRDefault="008F5739" w:rsidP="008F5739">
      <w:pPr>
        <w:pStyle w:val="Sinespaciado"/>
        <w:rPr>
          <w:b/>
          <w:bCs/>
        </w:rPr>
      </w:pPr>
      <w:r w:rsidRPr="008F5739">
        <w:rPr>
          <w:b/>
          <w:bCs/>
        </w:rPr>
        <w:t xml:space="preserve">¿Cuáles son los requisitos? </w:t>
      </w:r>
    </w:p>
    <w:p w14:paraId="138F2F64" w14:textId="77777777" w:rsidR="008F5739" w:rsidRPr="008F5739" w:rsidRDefault="008F5739" w:rsidP="008F5739">
      <w:pPr>
        <w:pStyle w:val="Sinespaciado"/>
      </w:pPr>
      <w:r w:rsidRPr="008F5739">
        <w:t xml:space="preserve">No tener deuda con la institución al momento de solicitar el beneficio. </w:t>
      </w:r>
    </w:p>
    <w:p w14:paraId="7719D1F9" w14:textId="77777777" w:rsidR="008F5739" w:rsidRPr="008F5739" w:rsidRDefault="008F5739" w:rsidP="008F5739">
      <w:pPr>
        <w:pStyle w:val="Sinespaciado"/>
      </w:pPr>
      <w:r w:rsidRPr="008F5739">
        <w:t xml:space="preserve">No tener sanciones. </w:t>
      </w:r>
    </w:p>
    <w:p w14:paraId="34994052" w14:textId="77777777" w:rsidR="008F5739" w:rsidRDefault="008F5739" w:rsidP="008F5739">
      <w:pPr>
        <w:pStyle w:val="Sinespaciado"/>
      </w:pPr>
      <w:r w:rsidRPr="008F5739">
        <w:t xml:space="preserve">Estar matriculado. </w:t>
      </w:r>
    </w:p>
    <w:p w14:paraId="1B592E45" w14:textId="77777777" w:rsidR="008F5739" w:rsidRPr="008F5739" w:rsidRDefault="008F5739" w:rsidP="008F5739">
      <w:pPr>
        <w:pStyle w:val="Sinespaciado"/>
      </w:pPr>
    </w:p>
    <w:p w14:paraId="76455996" w14:textId="77777777" w:rsidR="008F5739" w:rsidRPr="008F5739" w:rsidRDefault="008F5739" w:rsidP="008F5739">
      <w:pPr>
        <w:pStyle w:val="Sinespaciado"/>
        <w:rPr>
          <w:b/>
          <w:bCs/>
        </w:rPr>
      </w:pPr>
      <w:r w:rsidRPr="008F5739">
        <w:rPr>
          <w:b/>
          <w:bCs/>
        </w:rPr>
        <w:t xml:space="preserve">¿Cuándo se hace la convocatoria? </w:t>
      </w:r>
    </w:p>
    <w:p w14:paraId="5D8ABA7D" w14:textId="6EB966AB" w:rsidR="008F5739" w:rsidRDefault="008F5739" w:rsidP="008F5739">
      <w:pPr>
        <w:pStyle w:val="Sinespaciado"/>
      </w:pPr>
      <w:r w:rsidRPr="008F5739">
        <w:t xml:space="preserve">Se realiza una única convocatoria del </w:t>
      </w:r>
      <w:r>
        <w:t>6 de octubre al 28 de noviembre de 2025</w:t>
      </w:r>
      <w:r w:rsidRPr="008F5739">
        <w:t xml:space="preserve"> </w:t>
      </w:r>
    </w:p>
    <w:p w14:paraId="022DACB2" w14:textId="77777777" w:rsidR="008F5739" w:rsidRPr="008F5739" w:rsidRDefault="008F5739" w:rsidP="008F5739">
      <w:pPr>
        <w:pStyle w:val="Sinespaciado"/>
      </w:pPr>
    </w:p>
    <w:p w14:paraId="2E2135F0" w14:textId="77777777" w:rsidR="008F5739" w:rsidRPr="008F5739" w:rsidRDefault="008F5739" w:rsidP="008F5739">
      <w:pPr>
        <w:pStyle w:val="Sinespaciado"/>
        <w:rPr>
          <w:b/>
          <w:bCs/>
        </w:rPr>
      </w:pPr>
      <w:r w:rsidRPr="008F5739">
        <w:rPr>
          <w:b/>
          <w:bCs/>
        </w:rPr>
        <w:t xml:space="preserve">¿Qué ofrece el beneficio? </w:t>
      </w:r>
    </w:p>
    <w:p w14:paraId="0F114EFF" w14:textId="77777777" w:rsidR="008F5739" w:rsidRDefault="008F5739" w:rsidP="008F5739">
      <w:pPr>
        <w:pStyle w:val="Sinespaciado"/>
      </w:pPr>
      <w:r w:rsidRPr="008F5739">
        <w:t xml:space="preserve">Se otorga un porcentaje de descuento sobre el valor nominal de la cuota (no incluye matrícula, cursos introductorios ni gastos menores): </w:t>
      </w:r>
    </w:p>
    <w:p w14:paraId="58308D70" w14:textId="77777777" w:rsidR="008F5739" w:rsidRDefault="008F5739" w:rsidP="008F5739">
      <w:pPr>
        <w:pStyle w:val="Sinespaciado"/>
      </w:pPr>
    </w:p>
    <w:p w14:paraId="28084F19" w14:textId="77777777" w:rsidR="008F5739" w:rsidRDefault="008F5739" w:rsidP="008F5739">
      <w:pPr>
        <w:pStyle w:val="Sinespaciado"/>
      </w:pPr>
      <w:r w:rsidRPr="008F5739">
        <w:t xml:space="preserve">- 30% / Alumnos que estén cursando en simultáneo 2 carreras en el IUCS </w:t>
      </w:r>
    </w:p>
    <w:p w14:paraId="68361330" w14:textId="77777777" w:rsidR="008F5739" w:rsidRDefault="008F5739" w:rsidP="008F5739">
      <w:pPr>
        <w:pStyle w:val="Sinespaciado"/>
      </w:pPr>
      <w:r w:rsidRPr="008F5739">
        <w:t xml:space="preserve">- 30% / Graduados de Fundación Barceló </w:t>
      </w:r>
    </w:p>
    <w:p w14:paraId="5C067FB5" w14:textId="77777777" w:rsidR="008F5739" w:rsidRDefault="008F5739" w:rsidP="008F5739">
      <w:pPr>
        <w:pStyle w:val="Sinespaciado"/>
      </w:pPr>
      <w:r w:rsidRPr="008F5739">
        <w:t xml:space="preserve">- 50% / Docentes e hijos de docentes de Fundación Barceló </w:t>
      </w:r>
    </w:p>
    <w:p w14:paraId="35A9C2D3" w14:textId="77777777" w:rsidR="008F5739" w:rsidRDefault="008F5739" w:rsidP="008F5739">
      <w:pPr>
        <w:pStyle w:val="Sinespaciado"/>
      </w:pPr>
      <w:r w:rsidRPr="008F5739">
        <w:t xml:space="preserve">- 90% / Colaboradores del IUCS </w:t>
      </w:r>
    </w:p>
    <w:p w14:paraId="4B1EFA93" w14:textId="005E1DCC" w:rsidR="008F5739" w:rsidRDefault="008F5739" w:rsidP="008F5739">
      <w:pPr>
        <w:pStyle w:val="Sinespaciado"/>
      </w:pPr>
      <w:r w:rsidRPr="008F5739">
        <w:t xml:space="preserve">- 10% / Hermanos/matrimonios/padres-hijos que cursen en simultáneo en el IUCS </w:t>
      </w:r>
    </w:p>
    <w:p w14:paraId="44679C33" w14:textId="77777777" w:rsidR="008F5739" w:rsidRPr="008F5739" w:rsidRDefault="008F5739" w:rsidP="008F5739">
      <w:pPr>
        <w:pStyle w:val="Sinespaciado"/>
      </w:pPr>
    </w:p>
    <w:p w14:paraId="7E7FB0B1" w14:textId="77777777" w:rsidR="008F5739" w:rsidRPr="008F5739" w:rsidRDefault="008F5739" w:rsidP="008F5739">
      <w:pPr>
        <w:pStyle w:val="Sinespaciado"/>
        <w:rPr>
          <w:b/>
          <w:bCs/>
        </w:rPr>
      </w:pPr>
      <w:r w:rsidRPr="008F5739">
        <w:rPr>
          <w:b/>
          <w:bCs/>
        </w:rPr>
        <w:t xml:space="preserve">¿Por cuánto tiempo tiene vigencia el beneficio otorgado? </w:t>
      </w:r>
    </w:p>
    <w:p w14:paraId="3B54FE46" w14:textId="6FA93930" w:rsidR="008F5739" w:rsidRPr="008F5739" w:rsidRDefault="008F5739" w:rsidP="008F5739">
      <w:pPr>
        <w:pStyle w:val="Sinespaciado"/>
      </w:pPr>
      <w:r w:rsidRPr="008F5739">
        <w:t xml:space="preserve">Los beneficios otorgados </w:t>
      </w:r>
      <w:r>
        <w:t>tienen vigencia por todo un ciclo lectivo (de enero a diciembre).</w:t>
      </w:r>
    </w:p>
    <w:p w14:paraId="13FFA73D" w14:textId="77777777" w:rsidR="008F5739" w:rsidRDefault="008F5739" w:rsidP="008F5739">
      <w:pPr>
        <w:pStyle w:val="Sinespaciado"/>
      </w:pPr>
    </w:p>
    <w:p w14:paraId="46AB84EB" w14:textId="55E02BDD" w:rsidR="008F5739" w:rsidRPr="008F5739" w:rsidRDefault="008F5739" w:rsidP="008F5739">
      <w:pPr>
        <w:pStyle w:val="Sinespaciado"/>
        <w:rPr>
          <w:b/>
          <w:bCs/>
        </w:rPr>
      </w:pPr>
      <w:r w:rsidRPr="008F5739">
        <w:rPr>
          <w:b/>
          <w:bCs/>
        </w:rPr>
        <w:t xml:space="preserve">¿Dónde puedo iniciar el trámite? </w:t>
      </w:r>
    </w:p>
    <w:p w14:paraId="3D16FBC5" w14:textId="69732113" w:rsidR="008F5739" w:rsidRDefault="008F5739" w:rsidP="008F5739">
      <w:pPr>
        <w:pStyle w:val="Sinespaciado"/>
      </w:pPr>
      <w:r w:rsidRPr="008F5739">
        <w:t xml:space="preserve">Deberás ingresar en </w:t>
      </w:r>
      <w:hyperlink r:id="rId4" w:history="1">
        <w:r w:rsidRPr="001C02FF">
          <w:rPr>
            <w:rStyle w:val="Hipervnculo"/>
          </w:rPr>
          <w:t>https://becas.barcelo.edu.ar/</w:t>
        </w:r>
      </w:hyperlink>
    </w:p>
    <w:p w14:paraId="0EA64217" w14:textId="77777777" w:rsidR="008F5739" w:rsidRPr="008F5739" w:rsidRDefault="008F5739" w:rsidP="008F5739">
      <w:pPr>
        <w:pStyle w:val="Sinespaciado"/>
      </w:pPr>
    </w:p>
    <w:p w14:paraId="35C58A96" w14:textId="77777777" w:rsidR="008F5739" w:rsidRPr="008F5739" w:rsidRDefault="008F5739" w:rsidP="008F5739">
      <w:pPr>
        <w:pStyle w:val="Sinespaciado"/>
        <w:rPr>
          <w:b/>
          <w:bCs/>
        </w:rPr>
      </w:pPr>
      <w:r w:rsidRPr="008F5739">
        <w:rPr>
          <w:b/>
          <w:bCs/>
        </w:rPr>
        <w:t xml:space="preserve">¿Dónde puedo contactarme para consultas? </w:t>
      </w:r>
    </w:p>
    <w:p w14:paraId="32417A74" w14:textId="28906851" w:rsidR="008F5739" w:rsidRDefault="008F5739" w:rsidP="008F5739">
      <w:pPr>
        <w:pStyle w:val="Sinespaciado"/>
      </w:pPr>
      <w:r w:rsidRPr="008F5739">
        <w:t xml:space="preserve">Sede Buenos Aires: </w:t>
      </w:r>
      <w:hyperlink r:id="rId5" w:history="1">
        <w:r w:rsidRPr="001C02FF">
          <w:rPr>
            <w:rStyle w:val="Hipervnculo"/>
          </w:rPr>
          <w:t>extensionba@barcelo.edu.ar</w:t>
        </w:r>
      </w:hyperlink>
    </w:p>
    <w:p w14:paraId="084FEED0" w14:textId="72ED444C" w:rsidR="008F5739" w:rsidRDefault="008F5739" w:rsidP="008F5739">
      <w:pPr>
        <w:pStyle w:val="Sinespaciado"/>
      </w:pPr>
      <w:r w:rsidRPr="008F5739">
        <w:t xml:space="preserve">Sede La Rioja: </w:t>
      </w:r>
      <w:hyperlink r:id="rId6" w:history="1">
        <w:r w:rsidRPr="001C02FF">
          <w:rPr>
            <w:rStyle w:val="Hipervnculo"/>
          </w:rPr>
          <w:t>extensionlr@barcelo.edu.ar</w:t>
        </w:r>
      </w:hyperlink>
      <w:r w:rsidRPr="008F5739">
        <w:t xml:space="preserve"> </w:t>
      </w:r>
    </w:p>
    <w:p w14:paraId="6AD36B6F" w14:textId="1B8D0D87" w:rsidR="00DD3A3C" w:rsidRDefault="008F5739" w:rsidP="008F5739">
      <w:pPr>
        <w:pStyle w:val="Sinespaciado"/>
      </w:pPr>
      <w:r w:rsidRPr="008F5739">
        <w:t xml:space="preserve">Sede Santo Tomé: </w:t>
      </w:r>
      <w:hyperlink r:id="rId7" w:history="1">
        <w:r w:rsidRPr="001C02FF">
          <w:rPr>
            <w:rStyle w:val="Hipervnculo"/>
          </w:rPr>
          <w:t>extensionst@barcelo.edu.ar</w:t>
        </w:r>
      </w:hyperlink>
    </w:p>
    <w:p w14:paraId="7C3B0062" w14:textId="77777777" w:rsidR="008F5739" w:rsidRPr="008F5739" w:rsidRDefault="008F5739" w:rsidP="008F5739">
      <w:pPr>
        <w:pStyle w:val="Sinespaciado"/>
      </w:pPr>
    </w:p>
    <w:sectPr w:rsidR="008F5739" w:rsidRPr="008F5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39"/>
    <w:rsid w:val="000D56DE"/>
    <w:rsid w:val="00463BC5"/>
    <w:rsid w:val="005E61C6"/>
    <w:rsid w:val="00810B67"/>
    <w:rsid w:val="008F5739"/>
    <w:rsid w:val="00A5303B"/>
    <w:rsid w:val="00A774AD"/>
    <w:rsid w:val="00A90A0B"/>
    <w:rsid w:val="00BF41D4"/>
    <w:rsid w:val="00C8022D"/>
    <w:rsid w:val="00DD3A3C"/>
    <w:rsid w:val="00E5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098E"/>
  <w15:chartTrackingRefBased/>
  <w15:docId w15:val="{05503A1B-CD7E-4082-9689-C90E3562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5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57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5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7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57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57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57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573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73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7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7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7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7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5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5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57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57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573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57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573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5739"/>
    <w:rPr>
      <w:b/>
      <w:bCs/>
      <w:smallCaps/>
      <w:color w:val="2E74B5" w:themeColor="accent1" w:themeShade="BF"/>
      <w:spacing w:val="5"/>
    </w:rPr>
  </w:style>
  <w:style w:type="paragraph" w:styleId="Sinespaciado">
    <w:name w:val="No Spacing"/>
    <w:uiPriority w:val="1"/>
    <w:qFormat/>
    <w:rsid w:val="008F573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F57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5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xtensionst@barcelo.edu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tensionlr@barcelo.edu.ar" TargetMode="External"/><Relationship Id="rId5" Type="http://schemas.openxmlformats.org/officeDocument/2006/relationships/hyperlink" Target="mailto:extensionba@barcelo.edu.ar" TargetMode="External"/><Relationship Id="rId4" Type="http://schemas.openxmlformats.org/officeDocument/2006/relationships/hyperlink" Target="https://becas.barcelo.edu.a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1555</Characters>
  <Application>Microsoft Office Word</Application>
  <DocSecurity>0</DocSecurity>
  <Lines>12</Lines>
  <Paragraphs>3</Paragraphs>
  <ScaleCrop>false</ScaleCrop>
  <Company>F.H.A.B.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Conde</dc:creator>
  <cp:keywords/>
  <dc:description/>
  <cp:lastModifiedBy>Ana Conde</cp:lastModifiedBy>
  <cp:revision>1</cp:revision>
  <dcterms:created xsi:type="dcterms:W3CDTF">2025-09-30T14:35:00Z</dcterms:created>
  <dcterms:modified xsi:type="dcterms:W3CDTF">2025-09-30T14:46:00Z</dcterms:modified>
</cp:coreProperties>
</file>